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7A" w:rsidRDefault="00244DF1" w:rsidP="008633E1">
      <w:pPr>
        <w:jc w:val="center"/>
        <w:rPr>
          <w:b/>
          <w:sz w:val="32"/>
          <w:szCs w:val="32"/>
          <w:u w:val="single"/>
        </w:rPr>
      </w:pPr>
      <w:r w:rsidRPr="008633E1">
        <w:rPr>
          <w:b/>
          <w:sz w:val="32"/>
          <w:szCs w:val="32"/>
          <w:u w:val="single"/>
        </w:rPr>
        <w:t>Marija i Ivan na izletu</w:t>
      </w:r>
    </w:p>
    <w:p w:rsidR="004F0EDD" w:rsidRDefault="004F0EDD" w:rsidP="004F0EDD">
      <w:pPr>
        <w:rPr>
          <w:i/>
          <w:sz w:val="32"/>
          <w:szCs w:val="32"/>
        </w:rPr>
      </w:pPr>
      <w:r w:rsidRPr="004F0EDD">
        <w:rPr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0D53ACB9" wp14:editId="5E15DA5F">
            <wp:simplePos x="0" y="0"/>
            <wp:positionH relativeFrom="column">
              <wp:posOffset>4253230</wp:posOffset>
            </wp:positionH>
            <wp:positionV relativeFrom="paragraph">
              <wp:posOffset>1568450</wp:posOffset>
            </wp:positionV>
            <wp:extent cx="1421130" cy="1211580"/>
            <wp:effectExtent l="0" t="0" r="0" b="0"/>
            <wp:wrapSquare wrapText="bothSides"/>
            <wp:docPr id="1" name="Slika 1" descr="big head girl picnic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img" descr="big head girl picnic ve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DF1" w:rsidRPr="004F0EDD">
        <w:rPr>
          <w:i/>
          <w:sz w:val="32"/>
          <w:szCs w:val="32"/>
        </w:rPr>
        <w:t xml:space="preserve">Marija i Ivan otišli su na izlet. Sa sobom su ponijeli 3 komada soka u tetrapaku </w:t>
      </w:r>
      <w:r w:rsidR="008633E1" w:rsidRPr="004F0EDD">
        <w:rPr>
          <w:i/>
          <w:sz w:val="32"/>
          <w:szCs w:val="32"/>
        </w:rPr>
        <w:t>oblika kvadra dimenzija</w:t>
      </w:r>
      <w:r w:rsidR="00244DF1" w:rsidRPr="004F0EDD">
        <w:rPr>
          <w:i/>
          <w:sz w:val="32"/>
          <w:szCs w:val="32"/>
        </w:rPr>
        <w:t xml:space="preserve"> </w:t>
      </w:r>
      <w:r w:rsidR="008633E1" w:rsidRPr="004F0EDD">
        <w:rPr>
          <w:i/>
          <w:sz w:val="32"/>
          <w:szCs w:val="32"/>
        </w:rPr>
        <w:t xml:space="preserve"> </w:t>
      </w:r>
      <w:r w:rsidR="00244DF1" w:rsidRPr="004F0EDD">
        <w:rPr>
          <w:i/>
          <w:sz w:val="32"/>
          <w:szCs w:val="32"/>
        </w:rPr>
        <w:t>9</w:t>
      </w:r>
      <w:r w:rsidR="008633E1" w:rsidRPr="004F0EDD">
        <w:rPr>
          <w:i/>
          <w:sz w:val="32"/>
          <w:szCs w:val="32"/>
        </w:rPr>
        <w:t xml:space="preserve"> cm x </w:t>
      </w:r>
      <w:r w:rsidR="00244DF1" w:rsidRPr="004F0EDD">
        <w:rPr>
          <w:i/>
          <w:sz w:val="32"/>
          <w:szCs w:val="32"/>
        </w:rPr>
        <w:t>6</w:t>
      </w:r>
      <w:r w:rsidR="008633E1" w:rsidRPr="004F0EDD">
        <w:rPr>
          <w:i/>
          <w:sz w:val="32"/>
          <w:szCs w:val="32"/>
        </w:rPr>
        <w:t xml:space="preserve"> cm x </w:t>
      </w:r>
      <w:r w:rsidR="00244DF1" w:rsidRPr="004F0EDD">
        <w:rPr>
          <w:i/>
          <w:sz w:val="32"/>
          <w:szCs w:val="32"/>
        </w:rPr>
        <w:t>19.5</w:t>
      </w:r>
      <w:r w:rsidR="008633E1" w:rsidRPr="004F0EDD">
        <w:rPr>
          <w:i/>
          <w:sz w:val="32"/>
          <w:szCs w:val="32"/>
        </w:rPr>
        <w:t xml:space="preserve"> </w:t>
      </w:r>
      <w:r w:rsidR="00244DF1" w:rsidRPr="004F0EDD">
        <w:rPr>
          <w:i/>
          <w:sz w:val="32"/>
          <w:szCs w:val="32"/>
        </w:rPr>
        <w:t>cm, šator oblika pravilne četverostrane piramide osnovnog brida duljine 2</w:t>
      </w:r>
      <w:r w:rsidR="008633E1" w:rsidRPr="004F0EDD">
        <w:rPr>
          <w:i/>
          <w:sz w:val="32"/>
          <w:szCs w:val="32"/>
        </w:rPr>
        <w:t xml:space="preserve"> </w:t>
      </w:r>
      <w:r w:rsidR="00FB7904" w:rsidRPr="004F0EDD">
        <w:rPr>
          <w:i/>
          <w:sz w:val="32"/>
          <w:szCs w:val="32"/>
        </w:rPr>
        <w:t>m i bočnog brida duljine 2.6</w:t>
      </w:r>
      <w:r w:rsidR="008633E1" w:rsidRPr="004F0EDD">
        <w:rPr>
          <w:i/>
          <w:sz w:val="32"/>
          <w:szCs w:val="32"/>
        </w:rPr>
        <w:t xml:space="preserve"> </w:t>
      </w:r>
      <w:r w:rsidR="00FB7904" w:rsidRPr="004F0EDD">
        <w:rPr>
          <w:i/>
          <w:sz w:val="32"/>
          <w:szCs w:val="32"/>
        </w:rPr>
        <w:t>m. M</w:t>
      </w:r>
      <w:r w:rsidR="00244DF1" w:rsidRPr="004F0EDD">
        <w:rPr>
          <w:i/>
          <w:sz w:val="32"/>
          <w:szCs w:val="32"/>
        </w:rPr>
        <w:t>arija je tijekom izleta Ivanu poklonila kockicu od punog z</w:t>
      </w:r>
      <w:r w:rsidR="00FB7904" w:rsidRPr="004F0EDD">
        <w:rPr>
          <w:i/>
          <w:sz w:val="32"/>
          <w:szCs w:val="32"/>
        </w:rPr>
        <w:t>lata brida duljine 2</w:t>
      </w:r>
      <w:r w:rsidR="008633E1" w:rsidRPr="004F0EDD">
        <w:rPr>
          <w:i/>
          <w:sz w:val="32"/>
          <w:szCs w:val="32"/>
        </w:rPr>
        <w:t xml:space="preserve"> </w:t>
      </w:r>
      <w:r w:rsidR="00FB7904" w:rsidRPr="004F0EDD">
        <w:rPr>
          <w:i/>
          <w:sz w:val="32"/>
          <w:szCs w:val="32"/>
        </w:rPr>
        <w:t>mm, a Ivan M</w:t>
      </w:r>
      <w:r w:rsidR="00244DF1" w:rsidRPr="004F0EDD">
        <w:rPr>
          <w:i/>
          <w:sz w:val="32"/>
          <w:szCs w:val="32"/>
        </w:rPr>
        <w:t>ariji zlatni privjesak oblika pravilne trostrane piramide osnovnog brida duljine 2</w:t>
      </w:r>
      <w:r w:rsidR="008633E1" w:rsidRPr="004F0EDD">
        <w:rPr>
          <w:i/>
          <w:sz w:val="32"/>
          <w:szCs w:val="32"/>
        </w:rPr>
        <w:t xml:space="preserve"> </w:t>
      </w:r>
      <w:r w:rsidR="00244DF1" w:rsidRPr="004F0EDD">
        <w:rPr>
          <w:i/>
          <w:sz w:val="32"/>
          <w:szCs w:val="32"/>
        </w:rPr>
        <w:t>mm i visine</w:t>
      </w:r>
      <w:r w:rsidR="00FB7904" w:rsidRPr="004F0EDD">
        <w:rPr>
          <w:i/>
          <w:sz w:val="32"/>
          <w:szCs w:val="32"/>
        </w:rPr>
        <w:t xml:space="preserve"> piramide</w:t>
      </w:r>
      <w:r w:rsidR="00244DF1" w:rsidRPr="004F0EDD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br/>
      </w:r>
      <w:r w:rsidR="00244DF1" w:rsidRPr="004F0EDD">
        <w:rPr>
          <w:i/>
          <w:sz w:val="32"/>
          <w:szCs w:val="32"/>
        </w:rPr>
        <w:t>2</w:t>
      </w:r>
      <w:r w:rsidR="008633E1" w:rsidRPr="004F0EDD">
        <w:rPr>
          <w:i/>
          <w:sz w:val="32"/>
          <w:szCs w:val="32"/>
        </w:rPr>
        <w:t xml:space="preserve"> </w:t>
      </w:r>
      <w:r w:rsidR="00244DF1" w:rsidRPr="004F0EDD">
        <w:rPr>
          <w:i/>
          <w:sz w:val="32"/>
          <w:szCs w:val="32"/>
        </w:rPr>
        <w:t>mm. Uzeli su kutij</w:t>
      </w:r>
      <w:r w:rsidR="00FB7904" w:rsidRPr="004F0EDD">
        <w:rPr>
          <w:i/>
          <w:sz w:val="32"/>
          <w:szCs w:val="32"/>
        </w:rPr>
        <w:t>u</w:t>
      </w:r>
      <w:r w:rsidR="008633E1" w:rsidRPr="004F0EDD">
        <w:rPr>
          <w:i/>
          <w:sz w:val="32"/>
          <w:szCs w:val="32"/>
        </w:rPr>
        <w:t>,</w:t>
      </w:r>
      <w:r w:rsidR="00FB7904" w:rsidRPr="004F0EDD">
        <w:rPr>
          <w:i/>
          <w:sz w:val="32"/>
          <w:szCs w:val="32"/>
        </w:rPr>
        <w:t xml:space="preserve"> u kojoj su složili neke potrepštine</w:t>
      </w:r>
      <w:r w:rsidR="008633E1" w:rsidRPr="004F0EDD">
        <w:rPr>
          <w:i/>
          <w:sz w:val="32"/>
          <w:szCs w:val="32"/>
        </w:rPr>
        <w:t>,</w:t>
      </w:r>
      <w:r w:rsidR="00244DF1" w:rsidRPr="004F0EDD">
        <w:rPr>
          <w:i/>
          <w:sz w:val="32"/>
          <w:szCs w:val="32"/>
        </w:rPr>
        <w:t xml:space="preserve"> čije su dimenzije </w:t>
      </w:r>
      <w:r w:rsidR="008633E1" w:rsidRPr="004F0EDD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br/>
      </w:r>
      <w:r w:rsidR="00244DF1" w:rsidRPr="004F0EDD">
        <w:rPr>
          <w:i/>
          <w:sz w:val="32"/>
          <w:szCs w:val="32"/>
        </w:rPr>
        <w:t>40</w:t>
      </w:r>
      <w:r w:rsidR="008633E1" w:rsidRPr="004F0EDD">
        <w:rPr>
          <w:i/>
          <w:sz w:val="32"/>
          <w:szCs w:val="32"/>
        </w:rPr>
        <w:t xml:space="preserve"> cm x </w:t>
      </w:r>
      <w:r w:rsidR="00244DF1" w:rsidRPr="004F0EDD">
        <w:rPr>
          <w:i/>
          <w:sz w:val="32"/>
          <w:szCs w:val="32"/>
        </w:rPr>
        <w:t>30</w:t>
      </w:r>
      <w:r w:rsidR="008633E1" w:rsidRPr="004F0EDD">
        <w:rPr>
          <w:i/>
          <w:sz w:val="32"/>
          <w:szCs w:val="32"/>
        </w:rPr>
        <w:t xml:space="preserve"> cm x </w:t>
      </w:r>
      <w:r w:rsidR="00244DF1" w:rsidRPr="004F0EDD">
        <w:rPr>
          <w:i/>
          <w:sz w:val="32"/>
          <w:szCs w:val="32"/>
        </w:rPr>
        <w:t>40</w:t>
      </w:r>
      <w:r w:rsidR="008633E1" w:rsidRPr="004F0EDD">
        <w:rPr>
          <w:i/>
          <w:sz w:val="32"/>
          <w:szCs w:val="32"/>
        </w:rPr>
        <w:t xml:space="preserve"> </w:t>
      </w:r>
      <w:r w:rsidR="00244DF1" w:rsidRPr="004F0EDD">
        <w:rPr>
          <w:i/>
          <w:sz w:val="32"/>
          <w:szCs w:val="32"/>
        </w:rPr>
        <w:t>c</w:t>
      </w:r>
      <w:r w:rsidR="00FB7904" w:rsidRPr="004F0EDD">
        <w:rPr>
          <w:i/>
          <w:sz w:val="32"/>
          <w:szCs w:val="32"/>
        </w:rPr>
        <w:t xml:space="preserve">m </w:t>
      </w:r>
      <w:r w:rsidR="008633E1" w:rsidRPr="004F0EDD">
        <w:rPr>
          <w:i/>
          <w:sz w:val="32"/>
          <w:szCs w:val="32"/>
        </w:rPr>
        <w:t xml:space="preserve"> </w:t>
      </w:r>
      <w:r w:rsidR="00FB7904" w:rsidRPr="004F0EDD">
        <w:rPr>
          <w:i/>
          <w:sz w:val="32"/>
          <w:szCs w:val="32"/>
        </w:rPr>
        <w:t>i kišobran duljine 45</w:t>
      </w:r>
      <w:r w:rsidR="008633E1" w:rsidRPr="004F0EDD">
        <w:rPr>
          <w:i/>
          <w:sz w:val="32"/>
          <w:szCs w:val="32"/>
        </w:rPr>
        <w:t xml:space="preserve"> </w:t>
      </w:r>
      <w:r w:rsidR="00FB7904" w:rsidRPr="004F0EDD">
        <w:rPr>
          <w:i/>
          <w:sz w:val="32"/>
          <w:szCs w:val="32"/>
        </w:rPr>
        <w:t xml:space="preserve">cm. </w:t>
      </w:r>
    </w:p>
    <w:p w:rsidR="00244DF1" w:rsidRPr="004F0EDD" w:rsidRDefault="00FB7904" w:rsidP="004F0EDD">
      <w:pPr>
        <w:rPr>
          <w:i/>
          <w:sz w:val="32"/>
          <w:szCs w:val="32"/>
        </w:rPr>
      </w:pPr>
      <w:r w:rsidRPr="004F0EDD">
        <w:rPr>
          <w:i/>
          <w:sz w:val="32"/>
          <w:szCs w:val="32"/>
        </w:rPr>
        <w:t>Pomogn</w:t>
      </w:r>
      <w:r w:rsidR="00244DF1" w:rsidRPr="004F0EDD">
        <w:rPr>
          <w:i/>
          <w:sz w:val="32"/>
          <w:szCs w:val="32"/>
        </w:rPr>
        <w:t>i izletnicima odgovoriti na slijedeća pitanja:</w:t>
      </w:r>
    </w:p>
    <w:p w:rsidR="00244DF1" w:rsidRPr="004F0EDD" w:rsidRDefault="00FB7904" w:rsidP="004F0ED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F0EDD">
        <w:rPr>
          <w:sz w:val="32"/>
          <w:szCs w:val="32"/>
        </w:rPr>
        <w:t>Koliko litara so</w:t>
      </w:r>
      <w:r w:rsidR="00244DF1" w:rsidRPr="004F0EDD">
        <w:rPr>
          <w:sz w:val="32"/>
          <w:szCs w:val="32"/>
        </w:rPr>
        <w:t>ka stane u tetrapak kad je napunjen do vrha?</w:t>
      </w:r>
    </w:p>
    <w:p w:rsidR="00244DF1" w:rsidRPr="004F0EDD" w:rsidRDefault="00913887" w:rsidP="004F0ED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Ako i</w:t>
      </w:r>
      <w:r w:rsidR="00FB7904" w:rsidRPr="004F0EDD">
        <w:rPr>
          <w:sz w:val="32"/>
          <w:szCs w:val="32"/>
        </w:rPr>
        <w:t xml:space="preserve">zletnici </w:t>
      </w:r>
      <w:r>
        <w:rPr>
          <w:sz w:val="32"/>
          <w:szCs w:val="32"/>
        </w:rPr>
        <w:t>popiju</w:t>
      </w:r>
      <w:r w:rsidR="00244DF1" w:rsidRPr="004F0EDD">
        <w:rPr>
          <w:sz w:val="32"/>
          <w:szCs w:val="32"/>
        </w:rPr>
        <w:t xml:space="preserve"> 80% </w:t>
      </w:r>
      <w:r w:rsidR="00FB7904" w:rsidRPr="004F0EDD">
        <w:rPr>
          <w:sz w:val="32"/>
          <w:szCs w:val="32"/>
        </w:rPr>
        <w:t xml:space="preserve">ukupne količine </w:t>
      </w:r>
      <w:r>
        <w:rPr>
          <w:sz w:val="32"/>
          <w:szCs w:val="32"/>
        </w:rPr>
        <w:t>soka kojeg su ponijeli, k</w:t>
      </w:r>
      <w:r w:rsidR="00244DF1" w:rsidRPr="004F0EDD">
        <w:rPr>
          <w:sz w:val="32"/>
          <w:szCs w:val="32"/>
        </w:rPr>
        <w:t>oliko je to litara?</w:t>
      </w:r>
    </w:p>
    <w:p w:rsidR="00244DF1" w:rsidRPr="004F0EDD" w:rsidRDefault="00244DF1" w:rsidP="004F0ED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F0EDD">
        <w:rPr>
          <w:sz w:val="32"/>
          <w:szCs w:val="32"/>
        </w:rPr>
        <w:t>Koliko je tkanine utrošeno za izradu šatora</w:t>
      </w:r>
      <w:r w:rsidR="008633E1" w:rsidRPr="004F0EDD">
        <w:rPr>
          <w:sz w:val="32"/>
          <w:szCs w:val="32"/>
        </w:rPr>
        <w:t xml:space="preserve"> (uključujući i dno)</w:t>
      </w:r>
      <w:r w:rsidRPr="004F0EDD">
        <w:rPr>
          <w:sz w:val="32"/>
          <w:szCs w:val="32"/>
        </w:rPr>
        <w:t>?</w:t>
      </w:r>
    </w:p>
    <w:p w:rsidR="00244DF1" w:rsidRPr="004F0EDD" w:rsidRDefault="00244DF1" w:rsidP="004F0ED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F0EDD">
        <w:rPr>
          <w:sz w:val="32"/>
          <w:szCs w:val="32"/>
        </w:rPr>
        <w:t>Kolika je visina šatora?</w:t>
      </w:r>
    </w:p>
    <w:p w:rsidR="00244DF1" w:rsidRPr="004F0EDD" w:rsidRDefault="00FB7904" w:rsidP="004F0ED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F0EDD">
        <w:rPr>
          <w:sz w:val="32"/>
          <w:szCs w:val="32"/>
        </w:rPr>
        <w:t>Može li se</w:t>
      </w:r>
      <w:r w:rsidR="00244DF1" w:rsidRPr="004F0EDD">
        <w:rPr>
          <w:sz w:val="32"/>
          <w:szCs w:val="32"/>
        </w:rPr>
        <w:t xml:space="preserve"> Ivan visok 180</w:t>
      </w:r>
      <w:r w:rsidR="008633E1" w:rsidRPr="004F0EDD">
        <w:rPr>
          <w:sz w:val="32"/>
          <w:szCs w:val="32"/>
        </w:rPr>
        <w:t xml:space="preserve"> </w:t>
      </w:r>
      <w:r w:rsidR="00244DF1" w:rsidRPr="004F0EDD">
        <w:rPr>
          <w:i/>
          <w:sz w:val="32"/>
          <w:szCs w:val="32"/>
        </w:rPr>
        <w:t>cm</w:t>
      </w:r>
      <w:r w:rsidR="00244DF1" w:rsidRPr="004F0EDD">
        <w:rPr>
          <w:sz w:val="32"/>
          <w:szCs w:val="32"/>
        </w:rPr>
        <w:t xml:space="preserve"> uspraviti u šatoru?</w:t>
      </w:r>
    </w:p>
    <w:p w:rsidR="00244DF1" w:rsidRPr="004F0EDD" w:rsidRDefault="00244DF1" w:rsidP="004F0ED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F0EDD">
        <w:rPr>
          <w:sz w:val="32"/>
          <w:szCs w:val="32"/>
        </w:rPr>
        <w:t>Kolika je</w:t>
      </w:r>
      <w:r w:rsidR="00FB7904" w:rsidRPr="004F0EDD">
        <w:rPr>
          <w:sz w:val="32"/>
          <w:szCs w:val="32"/>
        </w:rPr>
        <w:t xml:space="preserve"> ukupna</w:t>
      </w:r>
      <w:r w:rsidRPr="004F0EDD">
        <w:rPr>
          <w:sz w:val="32"/>
          <w:szCs w:val="32"/>
        </w:rPr>
        <w:t xml:space="preserve"> masa zlatnih privjesaka, ako je gustoća zlata 19300</w:t>
      </w:r>
      <w:r w:rsidR="008633E1" w:rsidRPr="004F0EDD">
        <w:rPr>
          <w:sz w:val="32"/>
          <w:szCs w:val="32"/>
        </w:rPr>
        <w:t xml:space="preserve"> </w:t>
      </w:r>
      <w:r w:rsidRPr="004F0EDD">
        <w:rPr>
          <w:i/>
          <w:sz w:val="32"/>
          <w:szCs w:val="32"/>
        </w:rPr>
        <w:t>kg/m</w:t>
      </w:r>
      <w:r w:rsidRPr="004F0EDD">
        <w:rPr>
          <w:i/>
          <w:sz w:val="32"/>
          <w:szCs w:val="32"/>
          <w:vertAlign w:val="superscript"/>
        </w:rPr>
        <w:t>3</w:t>
      </w:r>
      <w:r w:rsidRPr="004F0EDD">
        <w:rPr>
          <w:sz w:val="32"/>
          <w:szCs w:val="32"/>
        </w:rPr>
        <w:t>?</w:t>
      </w:r>
    </w:p>
    <w:p w:rsidR="00244DF1" w:rsidRPr="004F0EDD" w:rsidRDefault="00A03CF3" w:rsidP="004F0ED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8262AA6" wp14:editId="7B3F08CE">
            <wp:simplePos x="0" y="0"/>
            <wp:positionH relativeFrom="column">
              <wp:posOffset>4679950</wp:posOffset>
            </wp:positionH>
            <wp:positionV relativeFrom="paragraph">
              <wp:posOffset>12700</wp:posOffset>
            </wp:positionV>
            <wp:extent cx="925830" cy="925830"/>
            <wp:effectExtent l="0" t="0" r="0" b="0"/>
            <wp:wrapSquare wrapText="bothSides"/>
            <wp:docPr id="3" name="Slika 3" descr="http://images.clipartpanda.com/free-picnic-clipart-Picnic-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free-picnic-clipart-Picnic-A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5D" w:rsidRPr="004F0EDD">
        <w:rPr>
          <w:sz w:val="32"/>
          <w:szCs w:val="32"/>
        </w:rPr>
        <w:t>Može li kiš</w:t>
      </w:r>
      <w:r w:rsidR="00FB7904" w:rsidRPr="004F0EDD">
        <w:rPr>
          <w:sz w:val="32"/>
          <w:szCs w:val="32"/>
        </w:rPr>
        <w:t>obran stati u ponesenu kutiju</w:t>
      </w:r>
      <w:r w:rsidR="00140D5D" w:rsidRPr="004F0EDD">
        <w:rPr>
          <w:sz w:val="32"/>
          <w:szCs w:val="32"/>
        </w:rPr>
        <w:t>?</w:t>
      </w:r>
    </w:p>
    <w:p w:rsidR="00140D5D" w:rsidRPr="004F0EDD" w:rsidRDefault="00140D5D" w:rsidP="004F0ED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F0EDD">
        <w:rPr>
          <w:sz w:val="32"/>
          <w:szCs w:val="32"/>
        </w:rPr>
        <w:t>Koli</w:t>
      </w:r>
      <w:r w:rsidR="00FB7904" w:rsidRPr="004F0EDD">
        <w:rPr>
          <w:sz w:val="32"/>
          <w:szCs w:val="32"/>
        </w:rPr>
        <w:t>ki je volumen kutije koju su ponijeli izletnici</w:t>
      </w:r>
      <w:r w:rsidRPr="004F0EDD">
        <w:rPr>
          <w:sz w:val="32"/>
          <w:szCs w:val="32"/>
        </w:rPr>
        <w:t>?</w:t>
      </w:r>
    </w:p>
    <w:p w:rsidR="00140D5D" w:rsidRPr="004F0EDD" w:rsidRDefault="00140D5D" w:rsidP="004F0ED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F0EDD">
        <w:rPr>
          <w:sz w:val="32"/>
          <w:szCs w:val="32"/>
        </w:rPr>
        <w:t>Kolika je cijena svakog zlatnog privjeska, ako se gram</w:t>
      </w:r>
      <w:r w:rsidR="00FB7904" w:rsidRPr="004F0EDD">
        <w:rPr>
          <w:sz w:val="32"/>
          <w:szCs w:val="32"/>
        </w:rPr>
        <w:t xml:space="preserve"> takovog </w:t>
      </w:r>
      <w:r w:rsidRPr="004F0EDD">
        <w:rPr>
          <w:sz w:val="32"/>
          <w:szCs w:val="32"/>
        </w:rPr>
        <w:t xml:space="preserve"> zlata prodaje po cijeni od 165</w:t>
      </w:r>
      <w:r w:rsidR="008633E1" w:rsidRPr="004F0EDD">
        <w:rPr>
          <w:sz w:val="32"/>
          <w:szCs w:val="32"/>
        </w:rPr>
        <w:t xml:space="preserve"> </w:t>
      </w:r>
      <w:r w:rsidRPr="004F0EDD">
        <w:rPr>
          <w:i/>
          <w:sz w:val="32"/>
          <w:szCs w:val="32"/>
        </w:rPr>
        <w:t>kn</w:t>
      </w:r>
      <w:r w:rsidRPr="004F0EDD">
        <w:rPr>
          <w:sz w:val="32"/>
          <w:szCs w:val="32"/>
        </w:rPr>
        <w:t>?</w:t>
      </w:r>
    </w:p>
    <w:p w:rsidR="00244DF1" w:rsidRPr="00E4390F" w:rsidRDefault="00140D5D" w:rsidP="004F0EDD">
      <w:pPr>
        <w:pStyle w:val="Odlomakpopisa"/>
        <w:numPr>
          <w:ilvl w:val="0"/>
          <w:numId w:val="1"/>
        </w:numPr>
        <w:rPr>
          <w:sz w:val="36"/>
          <w:szCs w:val="32"/>
        </w:rPr>
      </w:pPr>
      <w:r w:rsidRPr="004F0EDD">
        <w:rPr>
          <w:sz w:val="32"/>
          <w:szCs w:val="32"/>
        </w:rPr>
        <w:t>Tijekom izleta kupali su se u bazenu oblika kocke volumena 27m</w:t>
      </w:r>
      <w:r w:rsidRPr="004F0EDD">
        <w:rPr>
          <w:sz w:val="32"/>
          <w:szCs w:val="32"/>
          <w:vertAlign w:val="superscript"/>
        </w:rPr>
        <w:t>3</w:t>
      </w:r>
      <w:r w:rsidRPr="004F0EDD">
        <w:rPr>
          <w:sz w:val="32"/>
          <w:szCs w:val="32"/>
        </w:rPr>
        <w:t xml:space="preserve"> koji je bio napunjen vodom do vrha. Može li Marija visoka </w:t>
      </w:r>
      <w:bookmarkStart w:id="0" w:name="_GoBack"/>
      <w:bookmarkEnd w:id="0"/>
      <w:r w:rsidRPr="004F0EDD">
        <w:rPr>
          <w:sz w:val="32"/>
          <w:szCs w:val="32"/>
        </w:rPr>
        <w:t>170</w:t>
      </w:r>
      <w:r w:rsidR="008633E1" w:rsidRPr="004F0EDD">
        <w:rPr>
          <w:sz w:val="32"/>
          <w:szCs w:val="32"/>
        </w:rPr>
        <w:t xml:space="preserve"> </w:t>
      </w:r>
      <w:r w:rsidRPr="004F0EDD">
        <w:rPr>
          <w:i/>
          <w:sz w:val="32"/>
          <w:szCs w:val="32"/>
        </w:rPr>
        <w:t>cm</w:t>
      </w:r>
      <w:r w:rsidRPr="004F0EDD">
        <w:rPr>
          <w:sz w:val="32"/>
          <w:szCs w:val="32"/>
        </w:rPr>
        <w:t xml:space="preserve"> stati uspravno na dno bazena, a da joj glava viri vani?</w:t>
      </w:r>
      <w:r w:rsidR="004F0EDD" w:rsidRPr="004F0EDD">
        <w:rPr>
          <w:sz w:val="24"/>
        </w:rPr>
        <w:t xml:space="preserve"> </w:t>
      </w:r>
    </w:p>
    <w:p w:rsidR="00E4390F" w:rsidRDefault="00E4390F" w:rsidP="00E4390F">
      <w:pPr>
        <w:rPr>
          <w:sz w:val="36"/>
          <w:szCs w:val="32"/>
        </w:rPr>
      </w:pPr>
    </w:p>
    <w:p w:rsidR="00E4390F" w:rsidRDefault="00E4390F" w:rsidP="00E4390F">
      <w:pPr>
        <w:ind w:left="567" w:hanging="567"/>
        <w:rPr>
          <w:sz w:val="26"/>
          <w:szCs w:val="26"/>
        </w:rPr>
      </w:pPr>
    </w:p>
    <w:p w:rsidR="00E4390F" w:rsidRPr="00F9456C" w:rsidRDefault="00E4390F" w:rsidP="00E4390F">
      <w:pPr>
        <w:ind w:left="567" w:hanging="567"/>
        <w:rPr>
          <w:sz w:val="26"/>
          <w:szCs w:val="26"/>
        </w:rPr>
      </w:pPr>
      <w:r w:rsidRPr="00F9456C">
        <w:rPr>
          <w:sz w:val="26"/>
          <w:szCs w:val="26"/>
        </w:rPr>
        <w:t xml:space="preserve">Autor materijala: </w:t>
      </w:r>
      <w:r w:rsidRPr="00F9456C">
        <w:rPr>
          <w:b/>
          <w:sz w:val="26"/>
          <w:szCs w:val="26"/>
        </w:rPr>
        <w:t>Alen Andrijić</w:t>
      </w:r>
      <w:r w:rsidRPr="00F9456C">
        <w:rPr>
          <w:sz w:val="26"/>
          <w:szCs w:val="26"/>
        </w:rPr>
        <w:t>.</w:t>
      </w:r>
    </w:p>
    <w:p w:rsidR="00E4390F" w:rsidRPr="00F9456C" w:rsidRDefault="00E4390F" w:rsidP="00E4390F">
      <w:pPr>
        <w:rPr>
          <w:sz w:val="26"/>
          <w:szCs w:val="26"/>
        </w:rPr>
      </w:pPr>
      <w:r w:rsidRPr="00F9456C">
        <w:rPr>
          <w:sz w:val="26"/>
          <w:szCs w:val="26"/>
        </w:rPr>
        <w:t>Najtoplije zahvaljujem kolegi Andrijiću na slan</w:t>
      </w:r>
      <w:r>
        <w:rPr>
          <w:sz w:val="26"/>
          <w:szCs w:val="26"/>
        </w:rPr>
        <w:t>ju materijala i dozvoli da ga</w:t>
      </w:r>
      <w:r w:rsidRPr="00F9456C">
        <w:rPr>
          <w:sz w:val="26"/>
          <w:szCs w:val="26"/>
        </w:rPr>
        <w:t xml:space="preserve"> objavim na webu. </w:t>
      </w:r>
    </w:p>
    <w:p w:rsidR="00E4390F" w:rsidRPr="00F9456C" w:rsidRDefault="00E4390F" w:rsidP="00E4390F">
      <w:pPr>
        <w:tabs>
          <w:tab w:val="left" w:pos="5387"/>
        </w:tabs>
        <w:spacing w:after="0"/>
        <w:rPr>
          <w:sz w:val="26"/>
          <w:szCs w:val="26"/>
        </w:rPr>
      </w:pPr>
      <w:r w:rsidRPr="00F9456C">
        <w:rPr>
          <w:sz w:val="26"/>
          <w:szCs w:val="26"/>
        </w:rPr>
        <w:tab/>
        <w:t>Antonija Horvatek</w:t>
      </w:r>
    </w:p>
    <w:p w:rsidR="00E4390F" w:rsidRPr="00865656" w:rsidRDefault="00E4390F" w:rsidP="00E4390F">
      <w:pPr>
        <w:pStyle w:val="Podnoje"/>
        <w:tabs>
          <w:tab w:val="clear" w:pos="4536"/>
          <w:tab w:val="clear" w:pos="9072"/>
          <w:tab w:val="left" w:pos="5387"/>
          <w:tab w:val="right" w:pos="10065"/>
        </w:tabs>
        <w:rPr>
          <w:rFonts w:ascii="Brush Script MT" w:hAnsi="Brush Script MT"/>
          <w:sz w:val="32"/>
          <w:szCs w:val="28"/>
        </w:rPr>
      </w:pPr>
      <w:r w:rsidRPr="00865656">
        <w:rPr>
          <w:rFonts w:ascii="Brush Script MT" w:hAnsi="Brush Script MT"/>
          <w:sz w:val="32"/>
          <w:szCs w:val="28"/>
        </w:rPr>
        <w:tab/>
        <w:t>Matematika na dlanu</w:t>
      </w:r>
    </w:p>
    <w:p w:rsidR="00E4390F" w:rsidRPr="00865656" w:rsidRDefault="00E4390F" w:rsidP="00E4390F">
      <w:pPr>
        <w:pStyle w:val="Podnoje"/>
        <w:tabs>
          <w:tab w:val="clear" w:pos="4536"/>
          <w:tab w:val="clear" w:pos="9072"/>
          <w:tab w:val="left" w:pos="5387"/>
        </w:tabs>
        <w:rPr>
          <w:b/>
          <w:sz w:val="24"/>
        </w:rPr>
      </w:pPr>
      <w:r>
        <w:rPr>
          <w:rFonts w:ascii="Brush Script MT" w:hAnsi="Brush Script MT"/>
          <w:sz w:val="28"/>
          <w:szCs w:val="28"/>
        </w:rPr>
        <w:tab/>
      </w:r>
      <w:hyperlink r:id="rId10" w:history="1">
        <w:r w:rsidRPr="00865656">
          <w:rPr>
            <w:rStyle w:val="Hiperveza"/>
            <w:sz w:val="20"/>
            <w:szCs w:val="18"/>
          </w:rPr>
          <w:t>http://www.antonija-horvatek.from.hr/</w:t>
        </w:r>
      </w:hyperlink>
    </w:p>
    <w:p w:rsidR="00E4390F" w:rsidRPr="00E4390F" w:rsidRDefault="00E4390F" w:rsidP="00E4390F">
      <w:pPr>
        <w:rPr>
          <w:b/>
          <w:sz w:val="32"/>
          <w:szCs w:val="32"/>
          <w:u w:val="single"/>
        </w:rPr>
      </w:pPr>
    </w:p>
    <w:sectPr w:rsidR="00E4390F" w:rsidRPr="00E4390F" w:rsidSect="005E26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E1" w:rsidRDefault="008633E1" w:rsidP="008633E1">
      <w:pPr>
        <w:spacing w:after="0" w:line="240" w:lineRule="auto"/>
      </w:pPr>
      <w:r>
        <w:separator/>
      </w:r>
    </w:p>
  </w:endnote>
  <w:endnote w:type="continuationSeparator" w:id="0">
    <w:p w:rsidR="008633E1" w:rsidRDefault="008633E1" w:rsidP="0086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E1" w:rsidRDefault="008633E1" w:rsidP="008633E1">
    <w:pPr>
      <w:pStyle w:val="Podnoje"/>
      <w:tabs>
        <w:tab w:val="clear" w:pos="4536"/>
        <w:tab w:val="clear" w:pos="9072"/>
        <w:tab w:val="center" w:pos="4820"/>
        <w:tab w:val="right" w:pos="10065"/>
      </w:tabs>
    </w:pPr>
    <w:r>
      <w:t>Autor priče:</w:t>
    </w:r>
    <w:r>
      <w:tab/>
    </w:r>
    <w:r>
      <w:rPr>
        <w:b/>
      </w:rPr>
      <w:t>I z l e t</w:t>
    </w:r>
    <w:r>
      <w:tab/>
      <w:t>Objava:</w:t>
    </w:r>
    <w:r w:rsidRPr="00F31E4D">
      <w:t xml:space="preserve"> </w:t>
    </w:r>
  </w:p>
  <w:p w:rsidR="008633E1" w:rsidRPr="008B6097" w:rsidRDefault="008633E1" w:rsidP="008633E1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i/>
      </w:rPr>
    </w:pPr>
    <w:r w:rsidRPr="008B6097">
      <w:rPr>
        <w:i/>
      </w:rPr>
      <w:t>Alen Andrijić</w:t>
    </w:r>
    <w:r>
      <w:tab/>
    </w:r>
    <w:r>
      <w:tab/>
    </w:r>
    <w:r w:rsidRPr="008B6097">
      <w:rPr>
        <w:i/>
      </w:rPr>
      <w:t xml:space="preserve">Antonija Horvatek </w:t>
    </w:r>
  </w:p>
  <w:p w:rsidR="008633E1" w:rsidRDefault="008633E1" w:rsidP="008633E1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rFonts w:ascii="Brush Script MT" w:hAnsi="Brush Script MT"/>
        <w:sz w:val="28"/>
        <w:szCs w:val="28"/>
      </w:rPr>
    </w:pPr>
    <w:r w:rsidRPr="00ED49CA">
      <w:tab/>
    </w:r>
    <w:r>
      <w:tab/>
    </w:r>
    <w:r w:rsidRPr="007C445F">
      <w:rPr>
        <w:rFonts w:ascii="Brush Script MT" w:hAnsi="Brush Script MT"/>
        <w:sz w:val="28"/>
        <w:szCs w:val="28"/>
      </w:rPr>
      <w:t>Matematika na dlanu</w:t>
    </w:r>
  </w:p>
  <w:p w:rsidR="008633E1" w:rsidRPr="008B6097" w:rsidRDefault="008633E1" w:rsidP="008633E1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b/>
      </w:rPr>
    </w:pPr>
    <w:r>
      <w:rPr>
        <w:rFonts w:ascii="Brush Script MT" w:hAnsi="Brush Script MT"/>
        <w:sz w:val="28"/>
        <w:szCs w:val="28"/>
      </w:rPr>
      <w:tab/>
    </w:r>
    <w:r>
      <w:rPr>
        <w:rFonts w:ascii="Brush Script MT" w:hAnsi="Brush Script MT"/>
        <w:sz w:val="28"/>
        <w:szCs w:val="28"/>
      </w:rPr>
      <w:tab/>
    </w:r>
    <w:hyperlink r:id="rId1" w:history="1">
      <w:r w:rsidRPr="00C86491">
        <w:rPr>
          <w:rStyle w:val="Hiperveza"/>
          <w:sz w:val="18"/>
          <w:szCs w:val="18"/>
        </w:rPr>
        <w:t>http://www.antonija-horvatek.from.hr/</w:t>
      </w:r>
    </w:hyperlink>
  </w:p>
  <w:p w:rsidR="008633E1" w:rsidRDefault="008633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E1" w:rsidRDefault="008633E1" w:rsidP="008633E1">
      <w:pPr>
        <w:spacing w:after="0" w:line="240" w:lineRule="auto"/>
      </w:pPr>
      <w:r>
        <w:separator/>
      </w:r>
    </w:p>
  </w:footnote>
  <w:footnote w:type="continuationSeparator" w:id="0">
    <w:p w:rsidR="008633E1" w:rsidRDefault="008633E1" w:rsidP="0086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3F87"/>
    <w:multiLevelType w:val="hybridMultilevel"/>
    <w:tmpl w:val="49FCD9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84773"/>
    <w:multiLevelType w:val="hybridMultilevel"/>
    <w:tmpl w:val="49FCD9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DF1"/>
    <w:rsid w:val="00140D5D"/>
    <w:rsid w:val="00244DF1"/>
    <w:rsid w:val="004F0EDD"/>
    <w:rsid w:val="005E267A"/>
    <w:rsid w:val="008633E1"/>
    <w:rsid w:val="00913887"/>
    <w:rsid w:val="00A03CF3"/>
    <w:rsid w:val="00B5794A"/>
    <w:rsid w:val="00E4390F"/>
    <w:rsid w:val="00F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4DF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33E1"/>
  </w:style>
  <w:style w:type="paragraph" w:styleId="Podnoje">
    <w:name w:val="footer"/>
    <w:basedOn w:val="Normal"/>
    <w:link w:val="PodnojeChar"/>
    <w:uiPriority w:val="99"/>
    <w:unhideWhenUsed/>
    <w:rsid w:val="0086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33E1"/>
  </w:style>
  <w:style w:type="character" w:styleId="Hiperveza">
    <w:name w:val="Hyperlink"/>
    <w:basedOn w:val="Zadanifontodlomka"/>
    <w:uiPriority w:val="99"/>
    <w:unhideWhenUsed/>
    <w:rsid w:val="008633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tonija-horvatek.from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Antonija Horvatek</cp:lastModifiedBy>
  <cp:revision>9</cp:revision>
  <dcterms:created xsi:type="dcterms:W3CDTF">2017-05-17T08:17:00Z</dcterms:created>
  <dcterms:modified xsi:type="dcterms:W3CDTF">2017-05-21T13:18:00Z</dcterms:modified>
</cp:coreProperties>
</file>