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5D" w:rsidRPr="00C42A5D" w:rsidRDefault="00C42A5D" w:rsidP="00C42A5D">
      <w:pPr>
        <w:jc w:val="center"/>
        <w:rPr>
          <w:b/>
          <w:bCs/>
          <w:sz w:val="24"/>
        </w:rPr>
      </w:pPr>
      <w:r w:rsidRPr="00C42A5D">
        <w:rPr>
          <w:b/>
          <w:bCs/>
          <w:sz w:val="24"/>
        </w:rPr>
        <w:t>"Klokani bez granica"</w:t>
      </w:r>
    </w:p>
    <w:p w:rsidR="00C42A5D" w:rsidRDefault="00C42A5D" w:rsidP="00C42A5D">
      <w:r w:rsidRPr="00C42A5D">
        <w:t>Udruga "Klokani bez granica" međunarodnog je karaktera i okuplja predstavnike velikog broja Europskih zemalja. Njezin je cilj popularizirati matematiku i omogućiti širenje osnovne matematičke kulture. Glavna joj je zadaća organizacija igre - natjecanja "Matematički klokan" koja popularizira matematiku među mladima. Namjera je motivirati učenike da se bave matematikom izvan redovitih školskih programa.</w:t>
      </w:r>
    </w:p>
    <w:p w:rsidR="00C42A5D" w:rsidRPr="00C42A5D" w:rsidRDefault="00C42A5D" w:rsidP="00C42A5D"/>
    <w:p w:rsidR="00C42A5D" w:rsidRPr="00C42A5D" w:rsidRDefault="00C42A5D" w:rsidP="00C42A5D">
      <w:pPr>
        <w:jc w:val="center"/>
        <w:rPr>
          <w:b/>
          <w:bCs/>
          <w:sz w:val="24"/>
        </w:rPr>
      </w:pPr>
      <w:r w:rsidRPr="00C42A5D">
        <w:rPr>
          <w:b/>
          <w:bCs/>
          <w:sz w:val="24"/>
        </w:rPr>
        <w:t>Igra - natjecanje</w:t>
      </w:r>
    </w:p>
    <w:p w:rsidR="00C42A5D" w:rsidRPr="00C42A5D" w:rsidRDefault="00C42A5D" w:rsidP="00C42A5D">
      <w:r w:rsidRPr="00C42A5D">
        <w:t>Moto igre - natjecanja "Matematički klokan" je: </w:t>
      </w:r>
      <w:r w:rsidRPr="00C42A5D">
        <w:rPr>
          <w:i/>
          <w:iCs/>
        </w:rPr>
        <w:t>bez selekcije, eliminacije i finala</w:t>
      </w:r>
      <w:r w:rsidRPr="00C42A5D">
        <w:t>. Natjecanje se organizira svake godine u ožujku, istoga dana, u isto vrijeme, u svim zemljama sudionicama. Sastoji se od 12 zadataka za skupine Pčelica i  Leptirić, odnosno 24 zadatka za sve ostale skupine. Zadaci su raznovrsni i poredani od lakših prema težima. Za svaki je zadatak ponuđeno pet odgovora od kojih je samo jedan ispravan. Službeni su jezici "Klokana" francuski i engleski, a pitanja su prevedena na jezike zemalja sudionica. Igra - natjecanje se samofinancira članarinom sudionika - natjecatelja. Prikupljena se sredstva koriste za organizaciju, pripremu zadataka i simbolične poklone svim natjecateljima. Najmanje polovina prikupljene svote mora se potrošiti za nagrade najboljima.</w:t>
      </w:r>
    </w:p>
    <w:p w:rsidR="00154D09" w:rsidRDefault="00154D09"/>
    <w:p w:rsidR="007464B7" w:rsidRDefault="007464B7"/>
    <w:p w:rsidR="007464B7" w:rsidRDefault="007464B7" w:rsidP="007464B7">
      <w:pPr>
        <w:tabs>
          <w:tab w:val="left" w:pos="3240"/>
        </w:tabs>
      </w:pPr>
      <w:bookmarkStart w:id="0" w:name="_GoBack"/>
      <w:r>
        <w:t xml:space="preserve">Preuzeto </w:t>
      </w:r>
      <w:r>
        <w:t xml:space="preserve">s web stranica Hrvatskog matematičkog društva - organizatora natjecanja "Matematički klokan" u RH, </w:t>
      </w:r>
      <w:hyperlink r:id="rId7" w:history="1">
        <w:r w:rsidRPr="00A85735">
          <w:rPr>
            <w:rStyle w:val="Hiperveza"/>
          </w:rPr>
          <w:t>http://www.matematika.hr/klokan/</w:t>
        </w:r>
      </w:hyperlink>
      <w:r>
        <w:t xml:space="preserve"> </w:t>
      </w:r>
      <w:r>
        <w:br/>
      </w:r>
      <w:r>
        <w:br/>
      </w:r>
      <w:r>
        <w:t xml:space="preserve">Web domaćin: </w:t>
      </w:r>
      <w:r w:rsidRPr="007464B7">
        <w:rPr>
          <w:rFonts w:ascii="Brush Script MT" w:hAnsi="Brush Script MT"/>
          <w:sz w:val="24"/>
        </w:rPr>
        <w:t>Matematika na dlanu,</w:t>
      </w:r>
      <w:r>
        <w:rPr>
          <w:rFonts w:ascii="Brush Script MT" w:hAnsi="Brush Script MT"/>
          <w:sz w:val="28"/>
        </w:rPr>
        <w:t xml:space="preserve"> </w:t>
      </w:r>
      <w:hyperlink r:id="rId8" w:history="1">
        <w:r w:rsidRPr="004D436E">
          <w:rPr>
            <w:rStyle w:val="Hiperveza"/>
          </w:rPr>
          <w:t>http://www.antonija-horvatek.from.hr/</w:t>
        </w:r>
      </w:hyperlink>
    </w:p>
    <w:bookmarkEnd w:id="0"/>
    <w:p w:rsidR="007464B7" w:rsidRDefault="007464B7"/>
    <w:sectPr w:rsidR="00746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4B7" w:rsidRDefault="007464B7" w:rsidP="007464B7">
      <w:pPr>
        <w:spacing w:after="0" w:line="240" w:lineRule="auto"/>
      </w:pPr>
      <w:r>
        <w:separator/>
      </w:r>
    </w:p>
  </w:endnote>
  <w:endnote w:type="continuationSeparator" w:id="0">
    <w:p w:rsidR="007464B7" w:rsidRDefault="007464B7" w:rsidP="00746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4B7" w:rsidRDefault="007464B7" w:rsidP="007464B7">
      <w:pPr>
        <w:spacing w:after="0" w:line="240" w:lineRule="auto"/>
      </w:pPr>
      <w:r>
        <w:separator/>
      </w:r>
    </w:p>
  </w:footnote>
  <w:footnote w:type="continuationSeparator" w:id="0">
    <w:p w:rsidR="007464B7" w:rsidRDefault="007464B7" w:rsidP="00746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5D"/>
    <w:rsid w:val="00067631"/>
    <w:rsid w:val="00154D09"/>
    <w:rsid w:val="004E31F2"/>
    <w:rsid w:val="005D5279"/>
    <w:rsid w:val="007464B7"/>
    <w:rsid w:val="00C4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31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46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464B7"/>
  </w:style>
  <w:style w:type="paragraph" w:styleId="Podnoje">
    <w:name w:val="footer"/>
    <w:basedOn w:val="Normal"/>
    <w:link w:val="PodnojeChar"/>
    <w:uiPriority w:val="99"/>
    <w:unhideWhenUsed/>
    <w:rsid w:val="00746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464B7"/>
  </w:style>
  <w:style w:type="character" w:styleId="Hiperveza">
    <w:name w:val="Hyperlink"/>
    <w:basedOn w:val="Zadanifontodlomka"/>
    <w:uiPriority w:val="99"/>
    <w:unhideWhenUsed/>
    <w:rsid w:val="007464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31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46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464B7"/>
  </w:style>
  <w:style w:type="paragraph" w:styleId="Podnoje">
    <w:name w:val="footer"/>
    <w:basedOn w:val="Normal"/>
    <w:link w:val="PodnojeChar"/>
    <w:uiPriority w:val="99"/>
    <w:unhideWhenUsed/>
    <w:rsid w:val="00746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464B7"/>
  </w:style>
  <w:style w:type="character" w:styleId="Hiperveza">
    <w:name w:val="Hyperlink"/>
    <w:basedOn w:val="Zadanifontodlomka"/>
    <w:uiPriority w:val="99"/>
    <w:unhideWhenUsed/>
    <w:rsid w:val="007464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6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onija-horvatek.from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tematika.hr/kloka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Josipa Badalića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 Horvatek</dc:creator>
  <cp:keywords>matematički;klokan;bez;granica;hmd</cp:keywords>
  <cp:lastModifiedBy>Antonija Horvatek</cp:lastModifiedBy>
  <cp:revision>3</cp:revision>
  <dcterms:created xsi:type="dcterms:W3CDTF">2015-02-03T19:33:00Z</dcterms:created>
  <dcterms:modified xsi:type="dcterms:W3CDTF">2015-02-03T19:33:00Z</dcterms:modified>
</cp:coreProperties>
</file>